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Tischtennis-Kreisverband Holzminden e.V.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Bastian Specht</w:t>
        <w:tab/>
        <w:tab/>
        <w:tab/>
        <w:tab/>
        <w:tab/>
        <w:t xml:space="preserve">Am Papenkamp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Beauftragter</w:t>
        <w:tab/>
        <w:tab/>
        <w:tab/>
        <w:tab/>
        <w:tab/>
        <w:tab/>
        <w:t xml:space="preserve">37632 Eschershausen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für Kreisrangliste Jugend</w:t>
        <w:tab/>
        <w:tab/>
        <w:tab/>
        <w:tab/>
        <w:t xml:space="preserve">Tel. 0160 / 955 17 53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jugend.kreisrangliste@gmx.de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Eschershausen, 12.11.2013</w:t>
      </w: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Kreisranglistenwettbewerb 2013/2014 im Jugendbereich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Liebe Sportkameradinnen und Sportkameraden!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 Vorrunde des Jugendkreisranglistenwettbewerbes 2013/2014 werden am Sonntag dem 24.11.2013 in der Turnhalle sowie dem Gymnastikraum in der Schulstraße, in Deensen, unter meiner Leitung ausgetragen.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Dazu lade ich hiermit (wieder) kurzfristig, aber recht herzlich ein.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Geplant habe ich mit folgenden Zeiten: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09.30 Uhr A-Schüler und C-Schüler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Anreise bis 9.00 Uhr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14.00 Uhr B-Schüler und männl. Jugend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Anreise bis 13.30 Uhr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Für die Schülerinnen sowie die weibl. Jugend werden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keine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Vorrunden ausgespielt.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Meldeschluss für Zu- und Absagen (bitte ausschließlich per E-Mail) ist </w:t>
      </w: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Donnerstag der 21.02.2012, 20:00 Uhr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 Teilnehmerzahl pro Turnierklasse muss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mindestens vier (4)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betragen. Für eventuelle Rückfragen stehe ich gern zur Verfügung.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Jeder Teilnehmer ist verpflichtet, das Amt des Zählschiedsrichters zu übernehmen.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 Spielansetzung erfolgt durch Aufruf durch die Turnierleitung. Einwandfreie, den Regeln entsprechende Spielkleidung ist Pflicht.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Ein Erste-Hilfe-Kasten sowie die Telefon-Nummer eines Notarztes sind vorhanden.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Das Startgeld für die Vorrundenteilnahme wird den Kreisvereinen gemäß aktueller Finanz- und Gebührenordnung gesondert in Rechnung gestellt.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Ich wünsche eine gute Anreise nach Deensen. Ausreichende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Parkplätze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sind vorhanden.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Für die Organisation sowie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Imbiss- und Getränkestand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sorgt die Tischtennisabteilung des MTV Deensen.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Nachstehende Teilnehmer sind durch ihre Leistungen bei den Kreismeisterschaften (Platz 1-4) bereits für die Endrunde im Februar qualifiziert: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(Sollte ein oder mehrere Spieler nicht mehr spielberechtigt sein für die jeweilige Altersklasse, so wird der gesetzte Platz gestrichen und fällt mit in die Vorrunden)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Sch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üler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Jan-Luca Heimlich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Jean-Pierre Janzen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Gordon Pfundt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Dennis Rudenko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Sch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üler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Kilian Notbohm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Luca Ende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Phillip Giesemann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Julien Steinmetz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Sch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üler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Tammo Brand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Hendrik Hilmer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Diego Martin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Jan Murwasky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Männliche Jugend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Jan-Luca Heimlich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 Schmidt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Lukas Mendyk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Daniel Heise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 sportlichen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Bastian Specht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ugend.kreisrangliste@gmx.d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